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842" w:rsidRDefault="009B3842" w:rsidP="009B3842">
      <w:pPr>
        <w:pStyle w:val="text1l-"/>
        <w:spacing w:before="0" w:beforeAutospacing="0" w:after="0" w:afterAutospacing="0"/>
        <w:jc w:val="center"/>
        <w:textAlignment w:val="baseline"/>
        <w:rPr>
          <w:rStyle w:val="text-ui-dark-shade-color"/>
          <w:rFonts w:ascii="inherit" w:hAnsi="inherit"/>
          <w:b/>
          <w:bCs/>
          <w:color w:val="000000"/>
          <w:sz w:val="44"/>
          <w:szCs w:val="44"/>
          <w:bdr w:val="none" w:sz="0" w:space="0" w:color="auto" w:frame="1"/>
        </w:rPr>
      </w:pPr>
      <w:r>
        <w:rPr>
          <w:rStyle w:val="text-ui-dark-shade-color"/>
          <w:rFonts w:ascii="inherit" w:hAnsi="inherit"/>
          <w:b/>
          <w:bCs/>
          <w:color w:val="000000"/>
          <w:sz w:val="44"/>
          <w:szCs w:val="44"/>
          <w:bdr w:val="none" w:sz="0" w:space="0" w:color="auto" w:frame="1"/>
        </w:rPr>
        <w:t>Договір публічної оферти про надання послуг з позашкільної освіти</w:t>
      </w:r>
    </w:p>
    <w:p w:rsidR="003E0746" w:rsidRDefault="003E0746" w:rsidP="009B3842">
      <w:pPr>
        <w:pStyle w:val="text1l-"/>
        <w:spacing w:before="0" w:beforeAutospacing="0" w:after="0" w:afterAutospacing="0"/>
        <w:jc w:val="center"/>
        <w:textAlignment w:val="baseline"/>
        <w:rPr>
          <w:rStyle w:val="text-ui-dark-shade-color"/>
          <w:rFonts w:ascii="inherit" w:hAnsi="inherit"/>
          <w:b/>
          <w:bCs/>
          <w:color w:val="000000"/>
          <w:sz w:val="44"/>
          <w:szCs w:val="44"/>
          <w:bdr w:val="none" w:sz="0" w:space="0" w:color="auto" w:frame="1"/>
        </w:rPr>
      </w:pPr>
    </w:p>
    <w:p w:rsidR="0036299D" w:rsidRDefault="0036299D" w:rsidP="009B3842">
      <w:pPr>
        <w:pStyle w:val="text1l-"/>
        <w:spacing w:before="0" w:beforeAutospacing="0" w:after="0" w:afterAutospacing="0"/>
        <w:jc w:val="center"/>
        <w:textAlignment w:val="baseline"/>
        <w:rPr>
          <w:rStyle w:val="text-ui-dark-shade-color"/>
          <w:rFonts w:ascii="inherit" w:hAnsi="inherit"/>
          <w:b/>
          <w:bCs/>
          <w:color w:val="000000"/>
          <w:sz w:val="44"/>
          <w:szCs w:val="44"/>
          <w:bdr w:val="none" w:sz="0" w:space="0" w:color="auto" w:frame="1"/>
        </w:rPr>
      </w:pPr>
    </w:p>
    <w:p w:rsidR="009B3842" w:rsidRDefault="003E0746" w:rsidP="003E0746">
      <w:pPr>
        <w:pStyle w:val="text1l-"/>
        <w:spacing w:before="0" w:beforeAutospacing="0" w:after="0" w:afterAutospacing="0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 w:rsidRPr="003E0746">
        <w:rPr>
          <w:rFonts w:ascii="Montserrat" w:hAnsi="Montserrat"/>
          <w:color w:val="222222"/>
          <w:sz w:val="27"/>
          <w:szCs w:val="27"/>
          <w:lang w:val="uk-UA"/>
        </w:rPr>
        <w:t>м. Київ</w:t>
      </w:r>
      <w:r>
        <w:rPr>
          <w:rFonts w:ascii="Montserrat" w:hAnsi="Montserrat"/>
          <w:color w:val="222222"/>
          <w:sz w:val="27"/>
          <w:szCs w:val="27"/>
          <w:lang w:val="uk-UA"/>
        </w:rPr>
        <w:tab/>
      </w:r>
      <w:r>
        <w:rPr>
          <w:rFonts w:ascii="Montserrat" w:hAnsi="Montserrat"/>
          <w:color w:val="222222"/>
          <w:sz w:val="27"/>
          <w:szCs w:val="27"/>
          <w:lang w:val="uk-UA"/>
        </w:rPr>
        <w:tab/>
      </w:r>
      <w:r>
        <w:rPr>
          <w:rFonts w:ascii="Montserrat" w:hAnsi="Montserrat"/>
          <w:color w:val="222222"/>
          <w:sz w:val="27"/>
          <w:szCs w:val="27"/>
          <w:lang w:val="uk-UA"/>
        </w:rPr>
        <w:tab/>
      </w:r>
      <w:r>
        <w:rPr>
          <w:rFonts w:ascii="Montserrat" w:hAnsi="Montserrat"/>
          <w:color w:val="222222"/>
          <w:sz w:val="27"/>
          <w:szCs w:val="27"/>
          <w:lang w:val="uk-UA"/>
        </w:rPr>
        <w:tab/>
      </w:r>
      <w:r>
        <w:rPr>
          <w:rFonts w:ascii="Montserrat" w:hAnsi="Montserrat"/>
          <w:color w:val="222222"/>
          <w:sz w:val="27"/>
          <w:szCs w:val="27"/>
          <w:lang w:val="uk-UA"/>
        </w:rPr>
        <w:tab/>
      </w:r>
      <w:r>
        <w:rPr>
          <w:rFonts w:ascii="Montserrat" w:hAnsi="Montserrat"/>
          <w:color w:val="222222"/>
          <w:sz w:val="27"/>
          <w:szCs w:val="27"/>
          <w:lang w:val="uk-UA"/>
        </w:rPr>
        <w:tab/>
      </w:r>
      <w:r>
        <w:rPr>
          <w:rFonts w:ascii="Montserrat" w:hAnsi="Montserrat"/>
          <w:color w:val="222222"/>
          <w:sz w:val="27"/>
          <w:szCs w:val="27"/>
          <w:lang w:val="uk-UA"/>
        </w:rPr>
        <w:tab/>
      </w:r>
      <w:r>
        <w:rPr>
          <w:rFonts w:ascii="Montserrat" w:hAnsi="Montserrat"/>
          <w:color w:val="222222"/>
          <w:sz w:val="27"/>
          <w:szCs w:val="27"/>
          <w:lang w:val="uk-UA"/>
        </w:rPr>
        <w:tab/>
        <w:t xml:space="preserve">  01 червня 2026р. </w:t>
      </w:r>
    </w:p>
    <w:p w:rsidR="003E0746" w:rsidRPr="003E0746" w:rsidRDefault="003E0746" w:rsidP="003E0746">
      <w:pPr>
        <w:pStyle w:val="text1l-"/>
        <w:spacing w:before="0" w:beforeAutospacing="0" w:after="0" w:afterAutospacing="0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</w:p>
    <w:p w:rsidR="009B3842" w:rsidRDefault="009B3842" w:rsidP="009B3842">
      <w:pPr>
        <w:pStyle w:val="text1l-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Прочитайте текст даного договору публічної оферти про надання послуг з позашкільної освіти (далі – Договір) і якщо Вам не зрозумілий будь-який пункт цього Договору, пропонуємо уточнити інформацію, яка Вас цікавить за тел.: 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fldChar w:fldCharType="begin"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instrText>HYPERLINK "tel:380671106701"</w:instrTex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fldChar w:fldCharType="separate"/>
      </w:r>
      <w:r>
        <w:rPr>
          <w:rStyle w:val="a3"/>
          <w:rFonts w:ascii="inherit" w:hAnsi="inherit"/>
          <w:color w:val="000000"/>
          <w:sz w:val="27"/>
          <w:szCs w:val="27"/>
          <w:bdr w:val="none" w:sz="0" w:space="0" w:color="auto" w:frame="1"/>
        </w:rPr>
        <w:t>(067) 110-67-01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fldChar w:fldCharType="end"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Якщо Ви не згодні з будь-яким пунктом цього Договору, пропонуємо Вам відмовитись від його укладення (прийняття).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У випадку прийняття умов даного Договору, Ви погоджуєтесь з усіма його умовами і це означає, що Вам зрозумілі усі його положення.</w:t>
      </w:r>
    </w:p>
    <w:p w:rsidR="009B3842" w:rsidRDefault="009B3842" w:rsidP="009B3842">
      <w:pPr>
        <w:pStyle w:val="text1l-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</w:pP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ВИЗНАЧЕННЯ ТЕРМІНІВ</w:t>
      </w:r>
    </w:p>
    <w:p w:rsidR="009B3842" w:rsidRDefault="009B3842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Позашкільна освіта – сукупність знань, умінь та навичок, що здобувають Діти у просторі проекту Спільношкола шляхом вивчення відповідних освітніх курсів за програмою, 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визначеною Виконавцем, та обраною Замовником послуг.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 Позашкільна освіта Дитини Замовника послуг може здобуватися одночасно із здобуттям дошкільної або повної загальної середньої освіти в ліцензійних закладах освіти відповідного рівня.</w:t>
      </w:r>
    </w:p>
    <w:p w:rsidR="009B3842" w:rsidRDefault="009B3842" w:rsidP="009B3842">
      <w:pPr>
        <w:pStyle w:val="text1l-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Освітній курс – коло знань та умінь, що змістовно включає базові відомості з певної науки. Освітні курси в просторі Спільношкола мають ексклюзивні авторські програми, які розроблені та педагогічно адаптовані для дітей певного віку, та право використання яких надано Виконавцю власником проекту Спільношкола – неприбуткова Громадська організація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 xml:space="preserve"> 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«НОВИЙ ФОРМАТ ОСВІТИ».</w:t>
      </w:r>
    </w:p>
    <w:p w:rsidR="009B3842" w:rsidRDefault="009B3842" w:rsidP="009B3842">
      <w:pPr>
        <w:pStyle w:val="text1l-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Виконавець, Надавач освітніх послуг, Заклад освіти, – ПРИВАТНИЙ ЗАКЛАД «КИЇВСЬКА ГІМНАЗІЯ «СПІЛЬНОШКОЛА», що діє на підставі Ліцензії, виданої відповідно до Розпорядження Київської міської державної адміністрації No 1749 від 01.10.2019 року на право провадження 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lastRenderedPageBreak/>
        <w:t xml:space="preserve">освітньої діяльності, знаходиться за адресою: м. Київ, вул. Родини Крістерів, 20-Г, сайт: 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fldChar w:fldCharType="begin"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instrText>HYPERLINK "</w:instrTex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instrText>https://spilno.school/</w:instrTex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instrText>"</w:instrTex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fldChar w:fldCharType="separate"/>
      </w:r>
      <w:r w:rsidRPr="00F231A4">
        <w:rPr>
          <w:rStyle w:val="a3"/>
          <w:rFonts w:ascii="Montserrat" w:hAnsi="Montserrat"/>
          <w:sz w:val="27"/>
          <w:szCs w:val="27"/>
          <w:bdr w:val="none" w:sz="0" w:space="0" w:color="auto" w:frame="1"/>
        </w:rPr>
        <w:t>https://spilno.school/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fldChar w:fldCharType="end"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</w:t>
      </w:r>
    </w:p>
    <w:p w:rsidR="009B3842" w:rsidRDefault="009B3842" w:rsidP="009B3842">
      <w:pPr>
        <w:pStyle w:val="text1l-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Замовник послуг, Батьки – дієздатна фізична особа, яка має Дитину або є законним представником Дитини та має намір отримувати інші види освіти для Дитини у сфері позашкільної освіти.</w:t>
      </w:r>
    </w:p>
    <w:p w:rsidR="009B3842" w:rsidRDefault="009B3842" w:rsidP="009B3842">
      <w:pPr>
        <w:pStyle w:val="text1l-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Дитина, Діти – особа(и) віком від 7,5 до 16 років.</w:t>
      </w:r>
    </w:p>
    <w:p w:rsidR="009B3842" w:rsidRDefault="009B3842" w:rsidP="009B3842">
      <w:pPr>
        <w:pStyle w:val="text1l-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Абонемент – право отримувати інші види освіти у сфері позашкільної освіти в просторі Спільношкола на певний період запевну ціну.</w:t>
      </w:r>
    </w:p>
    <w:p w:rsidR="009B3842" w:rsidRDefault="009B3842" w:rsidP="009B3842">
      <w:pPr>
        <w:pStyle w:val="text1l-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 </w:t>
      </w:r>
      <w:r>
        <w:rPr>
          <w:rFonts w:ascii="Montserrat" w:hAnsi="Montserrat"/>
          <w:color w:val="222222"/>
          <w:sz w:val="27"/>
          <w:szCs w:val="27"/>
        </w:rPr>
        <w:br/>
      </w:r>
      <w:r w:rsidR="0036299D"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 xml:space="preserve">1. </w:t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ЗАГАЛЬНІ ПОЛОЖЕННЯ. ПРОПОЗИЦІЯ УКЛАСТИ ДОГОВІР</w:t>
      </w:r>
    </w:p>
    <w:p w:rsidR="009B3842" w:rsidRDefault="009B3842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1.1. Викладений нижче текст Договору адресований фізичним особам, які тимчасово або постійно проживають на території України і є офіційною публічною пропозицією (відповідно до ст. 641 Цивільного кодексу України) Закладу освіти щодо надання послуг з позашкільної освіти на визначених цим Договором умовах, згідно затверджених державних стандартів, відповідних програм та діючого законодавства України в сфері освіти.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1.2. Договір вважається укладеним в порядку ст. 642 Цивільного кодексу України та набуває сили договору приєднання з моменту здійснення Вами дій, передбачених п. 3.4. Договору, що означають повне і беззастережне прийняття Вами всіх умов цього Договору без будь-яких виключень та/або обмежень (акцепт).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1.3. Далі по тексту Договору Виконавець (Надавач освітніх послуг, Заклад освіти), Замовник послуг (Батьки) і Дитина (Діти) також, називаються разом «Сторони», а кожен окремо – «Сторона».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1.4. Кожна Сторона гарантує іншій Стороні, що володіє необхідною дієздатністю, а також всіма правами і повноваженнями, необхідними і достатніми для укладання і виконання Договору відповідно до його умов.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1.5. Замовник послуги стверджує та гарантує, що укладання цього Договору здійснюється за попередньої та безумовної згоди іншого з подружжя.</w:t>
      </w:r>
    </w:p>
    <w:p w:rsidR="003E0746" w:rsidRDefault="003E0746" w:rsidP="003E0746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</w:p>
    <w:p w:rsidR="0036299D" w:rsidRDefault="0036299D" w:rsidP="003E0746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</w:p>
    <w:p w:rsidR="009B3842" w:rsidRDefault="0036299D" w:rsidP="003E0746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lastRenderedPageBreak/>
        <w:t xml:space="preserve">2. </w:t>
      </w:r>
      <w:r w:rsidR="009B3842"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ПРЕДМЕТ ДОГОВОРУ</w:t>
      </w:r>
    </w:p>
    <w:p w:rsidR="009B3842" w:rsidRDefault="009B3842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2.1. Виконавець зобов’язується надавати інші види освіти у сфері позашкільної освіти, надалі – Послуги, для Дитини Замовника послуг, а Замовник послуг зобов’язується оплатити Виконавцю такі Послуги шляхом купівлі Абонемента на умовах і в строки, встановлені цим Договором.</w:t>
      </w:r>
    </w:p>
    <w:p w:rsidR="009B3842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2.2. За цим Договором Послуги надаються в проміжок часу </w:t>
      </w:r>
      <w:r w:rsidRPr="009B3842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</w:rPr>
        <w:t>з 0</w:t>
      </w:r>
      <w:r w:rsidRPr="009B3842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 xml:space="preserve">6 </w:t>
      </w:r>
      <w:r w:rsidRPr="009B3842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</w:rPr>
        <w:t>липня 202</w:t>
      </w:r>
      <w:r w:rsidRPr="009B3842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6</w:t>
      </w:r>
      <w:r w:rsidRPr="009B3842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</w:rPr>
        <w:t xml:space="preserve">р. до </w:t>
      </w:r>
      <w:r w:rsidRPr="009B3842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31</w:t>
      </w:r>
      <w:r w:rsidRPr="009B3842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</w:rPr>
        <w:t xml:space="preserve"> липня 202</w:t>
      </w:r>
      <w:r w:rsidRPr="009B3842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6</w:t>
      </w:r>
      <w:r w:rsidRPr="009B3842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</w:rPr>
        <w:t>р. в кількості, обраній Замовником</w:t>
      </w:r>
      <w:r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 xml:space="preserve"> послуг</w:t>
      </w:r>
      <w:r w:rsidRPr="009B3842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</w:rPr>
        <w:t>.</w:t>
      </w:r>
    </w:p>
    <w:p w:rsidR="009B3842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2.3. Якщо Замовник послуг купив Абонемент на певний період, то його Дитина має право безперервно відвідувати відповідні заняття згідно з розкладом занять. Дозволяється переносити чи відпрацьовувати пропущені заняття виключно відповідно до Правил проєкту Спільношкола за умови здійснення належного повідомлення Виконавця.</w:t>
      </w:r>
    </w:p>
    <w:p w:rsidR="009B3842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 </w:t>
      </w:r>
      <w:r>
        <w:rPr>
          <w:rFonts w:ascii="Montserrat" w:hAnsi="Montserrat"/>
          <w:color w:val="222222"/>
          <w:sz w:val="27"/>
          <w:szCs w:val="27"/>
        </w:rPr>
        <w:br/>
      </w:r>
      <w:r w:rsidR="0036299D"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 xml:space="preserve">3. </w:t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ПОРЯДОК УКЛАДЕННЯ ДОГОВОРУ</w:t>
      </w:r>
    </w:p>
    <w:p w:rsidR="009B3842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3.1. Договір укладається між Виконавцем і Замовником послуг у формі договору приєднання (ст. 634 Цивільного кодексу України).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3.2. Акцепт умов Договору означає повне і беззастережне прийняття Замовником послуг всіх умов цього Договору без будь-яких виключень та/або обмежень.</w:t>
      </w:r>
    </w:p>
    <w:p w:rsidR="009B3842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3.3. Замовник послуг здійснює акцепт (прийняття умов) цього Договору після ознайомлення з його умовами, викладеними в загальнодоступному місці Виконавця або на сайті Виконавця, шляхом сукупного або окремого виконання будь-якої з наступних дій:</w:t>
      </w:r>
    </w:p>
    <w:p w:rsidR="009B3842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– заповнення та підписання Замовником послуг спеціалізованої анкети про надання послуг;</w:t>
      </w:r>
    </w:p>
    <w:p w:rsidR="0041439E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– оплати Батьками або іншою уповноваженою особою послуг Виконавцю відповідно до умов цього Договору.</w:t>
      </w:r>
    </w:p>
    <w:p w:rsidR="0041439E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3.4. Укладенням даного Договору Замовник послуг підтверджує, що він:</w:t>
      </w:r>
    </w:p>
    <w:p w:rsidR="0041439E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– ознайомлений та погоджується з умовами Договору в повному обсязі без будь-яких виключень та/або обмежень;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– ознайомлений з переліком Послуг із зазначенням назв освітніх курсів, видів Абонементів, їх вартості, чинними на момент укладення Договору;</w:t>
      </w:r>
    </w:p>
    <w:p w:rsidR="0041439E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– ознайомлений з Правилами відвідування простору Спільношколи, чинними на момент укладення Договору та 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lastRenderedPageBreak/>
        <w:t>розміщеними на Офіційному сайті Спільношколи https://spilno.school/, а також зобов’язується їх виконувати.</w:t>
      </w:r>
    </w:p>
    <w:p w:rsidR="0041439E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 </w:t>
      </w:r>
      <w:r>
        <w:rPr>
          <w:rFonts w:ascii="Montserrat" w:hAnsi="Montserrat"/>
          <w:color w:val="222222"/>
          <w:sz w:val="27"/>
          <w:szCs w:val="27"/>
        </w:rPr>
        <w:br/>
      </w:r>
      <w:r w:rsidR="0036299D"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 xml:space="preserve">4. </w:t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ЦІНА ТА ПОРЯДОК РОЗРАХУНКІВ</w:t>
      </w:r>
    </w:p>
    <w:p w:rsidR="0041439E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4.1. Загальна ціна Послуг за Договором складається із сум оплат, внесених Замовником послуг протягом дії цього Договору за Абонементи та/або додаткові послуги Виконавця.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4.2. Вартість базового Абонементу в період надання послуг за цим Договором становить</w:t>
      </w:r>
      <w:r w:rsidR="0041439E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:</w:t>
      </w:r>
    </w:p>
    <w:p w:rsidR="00CB30E4" w:rsidRDefault="0041439E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-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 </w:t>
      </w:r>
      <w:r w:rsidR="00CB30E4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 xml:space="preserve">при оплаті потижнево – </w:t>
      </w:r>
      <w:r w:rsidRPr="0041439E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12</w:t>
      </w:r>
      <w:r w:rsidR="00CB30E4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 xml:space="preserve"> </w:t>
      </w:r>
      <w:r w:rsidRPr="0041439E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000,00</w:t>
      </w:r>
      <w:r w:rsidR="00CB30E4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 xml:space="preserve"> грн.</w:t>
      </w:r>
      <w:r w:rsidRPr="0041439E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,</w:t>
      </w:r>
      <w:r w:rsidR="009B3842" w:rsidRPr="0041439E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</w:rPr>
        <w:t xml:space="preserve"> без ПДВ</w:t>
      </w:r>
      <w:r w:rsidRPr="0041439E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,</w:t>
      </w:r>
      <w:r w:rsidR="009B3842" w:rsidRPr="0041439E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</w:rPr>
        <w:t xml:space="preserve"> за один тиждень надання послуг</w:t>
      </w:r>
      <w:r w:rsidR="00CB30E4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;</w:t>
      </w:r>
    </w:p>
    <w:p w:rsidR="00CB30E4" w:rsidRDefault="00CB30E4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</w:pPr>
      <w:r w:rsidRPr="00CB30E4">
        <w:rPr>
          <w:rStyle w:val="w-text-content"/>
          <w:rFonts w:ascii="Montserrat" w:hAnsi="Montserrat"/>
          <w:color w:val="000000" w:themeColor="text1"/>
          <w:sz w:val="27"/>
          <w:szCs w:val="27"/>
          <w:bdr w:val="none" w:sz="0" w:space="0" w:color="auto" w:frame="1"/>
          <w:lang w:val="uk-UA"/>
        </w:rPr>
        <w:t>- при оплаті поденно -</w:t>
      </w:r>
      <w:r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 xml:space="preserve"> </w:t>
      </w:r>
      <w:r w:rsidRPr="00CB30E4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3</w:t>
      </w:r>
      <w:r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 </w:t>
      </w:r>
      <w:r w:rsidRPr="00CB30E4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100</w:t>
      </w:r>
      <w:r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,00</w:t>
      </w:r>
      <w:r w:rsidRPr="00CB30E4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 xml:space="preserve"> грн.</w:t>
      </w:r>
      <w:r w:rsidR="001F2927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, без ПДВ,</w:t>
      </w:r>
      <w:r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 xml:space="preserve"> за</w:t>
      </w:r>
      <w:r w:rsidRPr="00CB30E4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 xml:space="preserve"> перший день</w:t>
      </w:r>
      <w:r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 xml:space="preserve"> тижня</w:t>
      </w:r>
      <w:r w:rsidRPr="00CB30E4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 xml:space="preserve"> і 2</w:t>
      </w:r>
      <w:r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 </w:t>
      </w:r>
      <w:r w:rsidRPr="00CB30E4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500</w:t>
      </w:r>
      <w:r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 xml:space="preserve">,00 </w:t>
      </w:r>
      <w:r w:rsidRPr="00CB30E4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грн.</w:t>
      </w:r>
      <w:r w:rsidR="001F2927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, без ПДВ,</w:t>
      </w:r>
      <w:r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 xml:space="preserve"> за кожний </w:t>
      </w:r>
      <w:r w:rsidRPr="00CB30E4"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>наступний</w:t>
      </w:r>
      <w:r>
        <w:rPr>
          <w:rStyle w:val="w-text-content"/>
          <w:rFonts w:ascii="Montserrat" w:hAnsi="Montserrat"/>
          <w:b/>
          <w:bCs/>
          <w:color w:val="0070C0"/>
          <w:sz w:val="27"/>
          <w:szCs w:val="27"/>
          <w:bdr w:val="none" w:sz="0" w:space="0" w:color="auto" w:frame="1"/>
          <w:lang w:val="uk-UA"/>
        </w:rPr>
        <w:t xml:space="preserve"> день тижня.</w:t>
      </w:r>
    </w:p>
    <w:p w:rsidR="00D646DF" w:rsidRDefault="00D646DF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000000" w:themeColor="text1"/>
          <w:sz w:val="27"/>
          <w:szCs w:val="27"/>
          <w:bdr w:val="none" w:sz="0" w:space="0" w:color="auto" w:frame="1"/>
          <w:lang w:val="uk-UA"/>
        </w:rPr>
      </w:pPr>
      <w:r>
        <w:rPr>
          <w:rStyle w:val="w-text-content"/>
          <w:rFonts w:ascii="Montserrat" w:hAnsi="Montserrat"/>
          <w:color w:val="000000" w:themeColor="text1"/>
          <w:sz w:val="27"/>
          <w:szCs w:val="27"/>
          <w:bdr w:val="none" w:sz="0" w:space="0" w:color="auto" w:frame="1"/>
          <w:lang w:val="uk-UA"/>
        </w:rPr>
        <w:t>Для учнів Замовника, які приєдналися до навчального процесу до 01.03.2026р., діє знижка на потижневу</w:t>
      </w:r>
      <w:r w:rsidRPr="00D646DF">
        <w:rPr>
          <w:rStyle w:val="w-text-content"/>
          <w:rFonts w:ascii="Montserrat" w:hAnsi="Montserrat"/>
          <w:color w:val="000000" w:themeColor="text1"/>
          <w:sz w:val="27"/>
          <w:szCs w:val="27"/>
          <w:bdr w:val="none" w:sz="0" w:space="0" w:color="auto" w:frame="1"/>
          <w:lang w:val="ru-RU"/>
        </w:rPr>
        <w:t>/</w:t>
      </w:r>
      <w:r>
        <w:rPr>
          <w:rStyle w:val="w-text-content"/>
          <w:rFonts w:ascii="Montserrat" w:hAnsi="Montserrat"/>
          <w:color w:val="000000" w:themeColor="text1"/>
          <w:sz w:val="27"/>
          <w:szCs w:val="27"/>
          <w:bdr w:val="none" w:sz="0" w:space="0" w:color="auto" w:frame="1"/>
          <w:lang w:val="uk-UA"/>
        </w:rPr>
        <w:t>поденну оплату в розмірі 20%.</w:t>
      </w:r>
    </w:p>
    <w:p w:rsidR="00D646DF" w:rsidRPr="00D646DF" w:rsidRDefault="00D646DF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000000" w:themeColor="text1"/>
          <w:sz w:val="27"/>
          <w:szCs w:val="27"/>
          <w:bdr w:val="none" w:sz="0" w:space="0" w:color="auto" w:frame="1"/>
          <w:lang w:val="uk-UA"/>
        </w:rPr>
      </w:pPr>
      <w:r>
        <w:rPr>
          <w:rStyle w:val="w-text-content"/>
          <w:rFonts w:ascii="Montserrat" w:hAnsi="Montserrat"/>
          <w:color w:val="000000" w:themeColor="text1"/>
          <w:sz w:val="27"/>
          <w:szCs w:val="27"/>
          <w:bdr w:val="none" w:sz="0" w:space="0" w:color="auto" w:frame="1"/>
          <w:lang w:val="uk-UA"/>
        </w:rPr>
        <w:t>При здійсненні будь-якої оплати Абонемента до 08.06.2026р., до суми оплати застосовується знижка 5%.</w:t>
      </w:r>
    </w:p>
    <w:p w:rsidR="001F2927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4.3. Послуги надаються Замовнику послуг виключно на попередній платній основі шляхом оплати вартості базового Абонементу за один тиждень</w:t>
      </w:r>
      <w:r w:rsidR="001F2927" w:rsidRPr="001F2927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ru-RU"/>
        </w:rPr>
        <w:t>/</w:t>
      </w:r>
      <w:r w:rsidR="001F2927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день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 надання послуг </w:t>
      </w:r>
      <w:r w:rsidR="001F2927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до початку надання Послуги.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 </w:t>
      </w:r>
    </w:p>
    <w:p w:rsidR="001F2927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4.</w:t>
      </w:r>
      <w:r w:rsidR="001F2927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4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 При затриманні оплати Абонемента, Виконавець залишає за собою право відмовити в наданні Послуг Замовнику послуг, що не звільняє останнього від виконання своїх фінансових зобов’язань перед Виконавцем.</w:t>
      </w:r>
    </w:p>
    <w:p w:rsidR="001F2927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4.</w:t>
      </w:r>
      <w:r w:rsidR="001F2927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5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 За несвоєчасно внесену оплату може нараховуватися пеня у розмірі 1 (одного) відсотка від суми заборгованості за кожний прострочений день, починаючи з дати відвідування неоплаченого заняття Дитиною.</w:t>
      </w:r>
    </w:p>
    <w:p w:rsidR="00D646DF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4.</w:t>
      </w:r>
      <w:r w:rsidR="00D646DF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6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 Замовник послуг погоджується з тим, що у разі якщо після укладення Договору з Виконавцем та оплати відповідного Абонемента він (Замовник послуг) відмовиться від Договору в односторонньому порядку (достроково розірве Договір) при цьому Дитина Замовника послуг заняття або не відвідувала, або відвідала не в повному обсязі відповідно до придбаного Абонемента, то грошові кошти, сплачені ним за Абонемент, поверненню не підлягають, а Послуги вважаються наданими в повному обсязі на суму вартості відповідного Абонемента, якщо інше не узгоджено Сторонами окремо.</w:t>
      </w:r>
    </w:p>
    <w:p w:rsidR="00D646DF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lastRenderedPageBreak/>
        <w:t>4.</w:t>
      </w:r>
      <w:r w:rsidR="00D646DF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7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 Сплата фінансових санкцій не звільняє винну Сторону від подальшого виконання зобов’язань за цим Договором.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4.</w:t>
      </w:r>
      <w:r w:rsidR="00D646DF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8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 Виконавець може надавати Замовнику послуг і інші додаткові освітні курси, які не увійшли в базовий Абонемент, обраний Замовником послуг. В цьому випадку, вартість додаткових послуг узгоджується Сторонами окремо.</w:t>
      </w:r>
    </w:p>
    <w:p w:rsidR="00D646DF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 </w:t>
      </w:r>
      <w:r>
        <w:rPr>
          <w:rFonts w:ascii="Montserrat" w:hAnsi="Montserrat"/>
          <w:color w:val="222222"/>
          <w:sz w:val="27"/>
          <w:szCs w:val="27"/>
        </w:rPr>
        <w:br/>
      </w:r>
      <w:r w:rsidR="0036299D"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 xml:space="preserve">5. </w:t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ПРАВА ТА ОБОВ’ЯЗКИ ВИКОНАВЦЯ</w:t>
      </w:r>
    </w:p>
    <w:p w:rsidR="00D646DF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5.1. Виконавець зобов’язаний: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5.1.1. До початку надання Послуг ознайомити Замовника послуг з вимогами техніки безпеки в просторі Спільношкола, а також з Правилами відвідування простору Спільношколи.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5.1.2. Організувати позашкільну освіту Дитини відповідно до її віку, індивідуальних особливостей, змісту програми обраного(их) освітнього(іх) курсу(ів).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5.1.3. Розвивати творчі здібності й інтереси Дитини.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5.1.4. Здійснювати надання Послуг із застосуванням індивідуального підходу до Дитини.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5.1.5. Попередити Замовника послуг про відміну або перенесення заняття завчасно. Виконавець не несе відповідальності за несвоєчасне попередження у випадку, якщо Замовником послуг було надано неактуальні контактні дані.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5.1.6. </w:t>
      </w:r>
      <w:r w:rsidR="00C55145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При необхідності та наявності відповідного запиту, н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адавати консультативну допомогу батькам Дитини у вихованні й навчанні Дитини.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5.1.7. Навчати Дитину із залученням кваліфікованих кадрів та використанням сучасних педагогічних технологій.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5.1.8. Виконувати санітарні та пожежні норми для позашкільних установ короткострокового перебування.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5.1.9. Не залишати без нагляду Дитину під час освітньо-виховного процесу.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5.2. Виконавець має право: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5.2.1. Зарахувати Дитину до відповідної вікової групи з метою вивчення певного освітнього курсу.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5.2.2. Корегувати розклад занять.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5.2.3. Не допускати до простору Спільношколи Замовника послуг чи інших осіб у стані алкогольного або наркотичного сп’яніння.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5.2.4. Не пускати батьків та інших близьких родичів Дитини на заняття, окрім відкритих занять.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lastRenderedPageBreak/>
        <w:t>5.2.5. У випадку відсутності Дитини на заняттях без завчасного попередження не надавати можливість для відпрацювання або переносу пропущених занять. При цьому вартість пропущеного(их) заняття(ть) не повертається.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5.2.6. Призупинити надання Послуг Дитині при несвоєчасному виконанні Замовником своїх фінансових зобов’язань перед Виконавцем.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5.2.7. Виконавець залишає за собою право виключити Дитину з групи, якщо її поведінка загрожує психічному та/або фізичному здоров’ю інших дітей у групі та достроково розірвати дію Договору без повернення грошових коштів Замовнику послуг, при цьому Послуги вважаються наданими в повному обсязі на суму вартості відповідного Абонемента.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5.2.8. Достроково розірвати дію Договору без повернення грошових коштів Замовнику послуг при невиконанні Батьками та/або Дітьми умов і правил відвідування простору Спільношколи.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5.2.9. Не приймати до відвідування занять Дитину з явними ознаками нездужання.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5.2.10. Проводити відео-нагляд у приміщеннях простору Спільношколи.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5.2.11. Проводити фото- та відео-зйомку у приміщеннях простору Спільношколи, використовувати та розміщувати фото-та відео-контент із зображенням Дитини на публічних ресурсах у рекламних та інформаційних цілях без додаткового узгодження із Замовником послуг та/або Батьками чи законними представниками Дитини.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5.2.12. Вимагати від Замовника послуг відшкодовувати збитки Виконавцю, які сталися з вини Дитини та/або законних представників Дитини та/або їх довірених осіб (няні, водія тощо).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 </w:t>
      </w:r>
      <w:r>
        <w:rPr>
          <w:rFonts w:ascii="Montserrat" w:hAnsi="Montserrat"/>
          <w:color w:val="222222"/>
          <w:sz w:val="27"/>
          <w:szCs w:val="27"/>
        </w:rPr>
        <w:br/>
      </w:r>
      <w:r w:rsidR="0036299D"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 xml:space="preserve">6. </w:t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ПРАВА ТА ОБОВ’ЯЗКИ ЗАМОВНИКА ПОСЛУГ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6.1. Замовник послуг зобов’язаний: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6.1.1. Оплачувати Послуги згідно з умовами Договору.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6.1.1. Надавати достовірну інформацію про Дитину Виконавцю. У разі зміни даних, наданих Виконавцю, Замовник послуг надає протягом семи днів нову інформацію.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6.1.2. Дотримуватись положень Договору та Правил відвідування простору Спільношколи.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6.1.3. Сповіщати Виконавця про відсутність Дитини на плановому занятті або на відпрацюванні заняття не пізніше ніж 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lastRenderedPageBreak/>
        <w:t>за один день до дня проведення відповідного заняття (належне повідомлення).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6.1.4. Приводити Дитину простору Спільношколи і забирати її особисто або визначити довірених осіб, які матимуть на це право.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6.1.5. Наперед повідомляти Виконавця про відсутність Дитини, а також про бажання перенести заняття з врахуванням Правил відвідування простору Спільношкола.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6.1.6. Взаємодіяти із Виконавцем щодо виховання й навчання Дитини.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6.1.7. Виконувати законні вимоги Виконавця та довірених осіб простору Спільношколи.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6.1.8. Невідкладно відшкодовувати збитки Виконавцю, які сталися з вини Дитини та/або законних представників Дитини та/або їх довірених осіб (няні, водія тощо).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6.2. Замовник послуг має право: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6.2.1. Користуватись Послугами згідно з умовами Договору.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6.2.2. Вимагати від Виконавця виконання умов Договору.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6.2.3. Знайомитися з умовами здійснення навчально-виховного процесу та порядку надання Послуг в просторі Спільношколи.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6.2.4. Вносити пропозиції щодо покращення роботи Виконавця.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6.2.5. Брати участь у заходах Виконавця.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 </w:t>
      </w:r>
      <w:r>
        <w:rPr>
          <w:rFonts w:ascii="Montserrat" w:hAnsi="Montserrat"/>
          <w:color w:val="222222"/>
          <w:sz w:val="27"/>
          <w:szCs w:val="27"/>
        </w:rPr>
        <w:br/>
      </w:r>
      <w:r w:rsidR="0036299D"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 xml:space="preserve">7. </w:t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ВІДПОВІДАЛЬНІСТЬ СТОРІН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7.1. У випадку порушення своїх зобов’язань за цим Договором Сторони несуть відповідальність, визначену цим Договором та чинним в Україні законодавством. Порушенням зобов’язання є його невиконання або неналежне виконання, тобто виконання з порушенням умов, визначених змістом зобов’язання.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7.2. Замовник послуг несе всю відповідальність за достовірність відомостей, наданих Виконавцю. У випадку якщо Замовник послуг не зазначив або неточно зазначив дані про Дитину та/або про себе, Виконавець не відповідає за збитки Замовника послуг, понесені в результаті відмови в поверненні передоплати, наданні Послуг, організації відпрацювання занять та/або здійснення інших дій, внаслідок неможливості правильної ідентифікації Замовника послуг.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7.3. Сторони не несуть відповідальність за порушення своїх зобов’язань за цим Договором, якщо воно сталося не з їх вини. Сторона вважається не винуватою, якщо вона доведе, що вжила всіх залежних від неї заходів для належного виконання зобов’язання.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lastRenderedPageBreak/>
        <w:t>7.4. У разі якщо Дитина Замовника послуг пошкодила або знищила майно Виконавця та/або відповідний товар, то Замовник послуг відшкодовує завдані цим збитки Виконавцю у повній вартості пошкоджених та/або знищених майна та/або товарів.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7.5. За порушення Замовником послуг та/або Дитиною умов цього Договору, Виконавець залишає за собою право не допустити Дитину Замовника послуг до відвідування занять у просторі Спільношколи та заборонити входити на територію Спільношколи особам, які порушили умови цього Договору. Рішення про недопущення Дитини до занять або заборону входу Замовника і його довіреним особам приймає Виконавець. У такому випадку Виконавець достроково розриває Договір безповернення Замовнику послуг грошових коштів, сплачених Замовником послуг за діючий Абонемент, а Послуги вважаються наданими в повному обсязі на суму вартості відповідного Абонемента.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 </w:t>
      </w:r>
      <w:r>
        <w:rPr>
          <w:rFonts w:ascii="Montserrat" w:hAnsi="Montserrat"/>
          <w:color w:val="222222"/>
          <w:sz w:val="27"/>
          <w:szCs w:val="27"/>
        </w:rPr>
        <w:br/>
      </w:r>
      <w:r w:rsidR="0036299D"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 xml:space="preserve">8. </w:t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СТРОК ДІЇ ДОГОВОРУ, ВНЕСЕННЯ ЗМІН ТА УМОВИ ЙОГО РОЗІРВАННЯ</w:t>
      </w:r>
    </w:p>
    <w:p w:rsidR="00C55145" w:rsidRDefault="0036299D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8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.1. Договір набирає чинності з моменту його підписання Сторонами та діє до </w:t>
      </w:r>
      <w:r w:rsidR="00C55145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31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 липня 202</w:t>
      </w:r>
      <w:r w:rsidR="00C55145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6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 року.</w:t>
      </w:r>
    </w:p>
    <w:p w:rsidR="00C55145" w:rsidRDefault="0036299D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8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.2. Закінчення строку дії цього Договору не звільняє Сторони від виконання зобов’язань за Договором, у тому числі виконання зобов’язань з оплати Послуг, а також не звільняє Сторони від відповідальності за його порушення, яке мало місце протягом дії Договору.</w:t>
      </w:r>
    </w:p>
    <w:p w:rsidR="00C55145" w:rsidRDefault="0036299D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8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.3. Договір може бути достроково розірвано у таких випадках:</w:t>
      </w:r>
      <w:r w:rsidR="009B3842"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8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.3.1. За ініціативою Замовника послуг у разі небажання продовжувати отримувати Послуги без повернення грошових коштів за оплачений Абонемент повністю або частково, при цьому Послуги вважаються наданими в повному обсязі на суму вартості відповідного Абонемента.</w:t>
      </w:r>
    </w:p>
    <w:p w:rsidR="00C55145" w:rsidRDefault="0036299D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8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.3.2. За рішенням Виконавця у разі невиконання Замовником послуг своїх зобов’язань за цим Договором та/або Правил відвідування простору Спільношколи без повернення грошових коштів за оплачений Абонемент повністю або частково, при цьому Послуги вважаються наданими в повному обсязі на суму вартості відповідного Абонемента.</w:t>
      </w:r>
    </w:p>
    <w:p w:rsidR="00C55145" w:rsidRDefault="0036299D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8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.3.3. На інших підставах, передбачених цим Договором та/або чинним законодавством України.</w:t>
      </w:r>
    </w:p>
    <w:p w:rsidR="00C55145" w:rsidRDefault="0036299D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lastRenderedPageBreak/>
        <w:t>8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.4. До моменту розірвання Договору Сторони зобов’язані провести повний взаєморозрахунок</w:t>
      </w:r>
      <w:r w:rsidR="00C55145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 </w:t>
      </w:r>
      <w:r>
        <w:rPr>
          <w:rFonts w:ascii="Montserrat" w:hAnsi="Montserrat"/>
          <w:color w:val="222222"/>
          <w:sz w:val="27"/>
          <w:szCs w:val="27"/>
        </w:rPr>
        <w:br/>
      </w:r>
      <w:r w:rsidR="0036299D"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 xml:space="preserve">9. </w:t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ВИРІШЕННЯ СУПЕРЕЧОК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9.1. Сторони домовилися, що всі суперечки та розбіжності, які виникають між Сторонами за цим Договором або у зв’язку з його виконанням, вирішуються шляхом переговорів.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9.2. У разі недосягнення згоди між Сторонами щодо спірних питань, такий спір підлягає розгляду в суді в порядку, встановленому чинним законодавством України.</w:t>
      </w:r>
    </w:p>
    <w:p w:rsidR="00C55145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 </w:t>
      </w:r>
      <w:r>
        <w:rPr>
          <w:rFonts w:ascii="Montserrat" w:hAnsi="Montserrat"/>
          <w:color w:val="222222"/>
          <w:sz w:val="27"/>
          <w:szCs w:val="27"/>
        </w:rPr>
        <w:br/>
      </w:r>
      <w:r w:rsidR="0036299D"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 xml:space="preserve">10. </w:t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ФОРС-МАЖОРНІ ОБСТАВИНИ</w:t>
      </w:r>
    </w:p>
    <w:p w:rsidR="00C55145" w:rsidRDefault="0036299D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10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.1. На час дії форс-мажорних обставин Сторони звільняються від виконання своїх зобов’язань за цим Договором і жодна із Сторін не несе відповідальності перед іншою Стороною за затримку чи будь-яке невиконання зобов’язань, якщо вона обумовлена форс- мажорними обставинами. Форс-мажорними обставинами (обставинами непереборної сили) є надзвичайні та невідворотні обставини, що об’єктивно унеможливлюють виконання зобов’язань, передбачених умовами Договору. Перелік обставин включає обставини, які відповідно до нормативних актів Торгово-промислової палати та відповідних рішень державних органів будуть віднесені до форс- мажорних обставин (обставин непереборної сили).</w:t>
      </w:r>
    </w:p>
    <w:p w:rsidR="00C55145" w:rsidRDefault="00B20646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10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.2. У разі коли дія форс-мажорних обставин триває більш як 20 (двадцять) днів, кожна із Сторін має право на розірвання цього Договору і не несе відповідальності за таке розірвання за умови, якщо вона повідомить про це іншу Сторону не пізніш як за 5 (п’ять) днів до розірвання. Достатнім доказом дії форс-мажорних обставин є документ відповідного компетентного органу, у тому числі виданий Торгово-промисловою палатою України.</w:t>
      </w:r>
      <w:r w:rsidR="009B3842"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10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.3. З дня офіційно</w:t>
      </w:r>
      <w:r w:rsidR="00C55145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 xml:space="preserve">ї 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заборони відповідними органами влади проведення освітніх занять оф-лайн</w:t>
      </w:r>
      <w:r w:rsidR="00C55145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 xml:space="preserve"> з будь-яких причин,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 Виконавець надає Послуги у спосіб, не заборонений чинним законодавством України, у тому числі шляхом здійснення дистанційної освіти, надання онлайн-послуг з навчання. Зміна способу надання Послуг на період запровадження карантину не призводить до перегляду вартості оплачених Послуг або поверненню частини коштів за відповідний Абонемент.</w:t>
      </w:r>
    </w:p>
    <w:p w:rsidR="00C55145" w:rsidRDefault="00B20646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lastRenderedPageBreak/>
        <w:t>10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.4. </w:t>
      </w:r>
      <w:r w:rsidR="00C55145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З дня офіційно</w:t>
      </w:r>
      <w:r w:rsidR="00C55145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 xml:space="preserve">ї </w:t>
      </w:r>
      <w:r w:rsidR="00C55145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заборони відповідними органами влади проведення освітніх занять оф-лайн</w:t>
      </w:r>
      <w:r w:rsidR="00C55145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 xml:space="preserve"> з будь-яких причин</w:t>
      </w:r>
      <w:r w:rsidR="00C55145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,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 Замовник послуг має право:</w:t>
      </w:r>
    </w:p>
    <w:p w:rsidR="003E0746" w:rsidRDefault="00B20646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10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.4.1. продовжити навчання Дитини за оплаченим Абонементом на онлайн-заняттях або будь-яким способом запропонованим Виконавцем, який</w:t>
      </w:r>
      <w:r w:rsidR="00C55145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 xml:space="preserve"> 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не заборонений чинним законодавством;</w:t>
      </w:r>
      <w:r w:rsidR="009B3842"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10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.4.2. за домовленістю Сторін отримати альтернативні послуги від Виконавця у розмірі вартості недоотриманих освітніх послуг.</w:t>
      </w:r>
      <w:r w:rsidR="009B3842"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10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.5. Якщо Замовник послуг не реалізував своє право відповідно до пунктів 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10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.4.1-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10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.4.2. протягом двох місяців з дати </w:t>
      </w:r>
      <w:r w:rsidR="003E07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заборони відповідними органами влади проведення освітніх занять оф-лайн</w:t>
      </w:r>
      <w:r w:rsidR="003E07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 xml:space="preserve"> з будь-яких причин</w:t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, такий Абонемент вважається використаним повністю і Замовник послуг не має претензій до Виконавця.</w:t>
      </w:r>
      <w:r w:rsidR="009B3842">
        <w:rPr>
          <w:rFonts w:ascii="Montserrat" w:hAnsi="Montserrat"/>
          <w:color w:val="222222"/>
          <w:sz w:val="27"/>
          <w:szCs w:val="27"/>
        </w:rPr>
        <w:br/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 </w:t>
      </w:r>
      <w:r w:rsidR="009B3842"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 xml:space="preserve">11. </w:t>
      </w:r>
      <w:r w:rsidR="009B3842"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ІНШІ ПОЛОЖЕННЯ</w:t>
      </w:r>
    </w:p>
    <w:p w:rsidR="003E0746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1</w:t>
      </w:r>
      <w:r w:rsidR="00B206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1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.1. Сторони несуть відповідальність за правильність вказаних реквізитів та стверджують, що мають всі передбачені чинним законодавством України повноваження на підписання Договору.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1</w:t>
      </w:r>
      <w:r w:rsidR="00B206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1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.2. Сторони зобов’язуються протягом</w:t>
      </w:r>
      <w:r w:rsidR="003E07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 xml:space="preserve"> трьох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 днів у письмовій формі повідомляти іншу Сторону про зміну реквізитів, адрес шляхом надіслання повідомлення, а в разі неповідомлення – несуть ризик настання пов’язаних із цим несприятливих наслідків.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1</w:t>
      </w:r>
      <w:r w:rsidR="00B206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1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.3. Якщо одне з положень Договору є або стане незаконним, законність Договору в цілому не повинна бути під сумнівом. Незаконне положення має бути замінено статтею, яка найповніше передає бажання Сторін Договору та відповідає чинному законодавству України.</w:t>
      </w:r>
    </w:p>
    <w:p w:rsidR="003E0746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1</w:t>
      </w:r>
      <w:r w:rsidR="00B206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1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.4. Сторони погодились, що їх персональні дані, які стали їм відомі у зв’язку з укладанням Договору, можуть включатися до баз персональних даних Сторін. Підписуючи цей Договір, Сторони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</w:t>
      </w:r>
      <w:r w:rsidR="003E07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,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 </w:t>
      </w:r>
      <w:r w:rsidR="003E07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прийманням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 цього Договору 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lastRenderedPageBreak/>
        <w:t>підтверджують, що вони повідомлені про свої права відповідно до ст. 8 Закону України «Про захист персональних даних».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1</w:t>
      </w:r>
      <w:r w:rsidR="00B206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1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.5. У випадках, не передбачених цим Договором, Сторони керуються чинним законодавством України.</w:t>
      </w:r>
    </w:p>
    <w:p w:rsidR="003E0746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1</w:t>
      </w:r>
      <w:r w:rsidR="00B206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1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.6. Цей Договір укладений при повному розумінні Сторонами його умов та термінології українською мовою.</w:t>
      </w:r>
    </w:p>
    <w:p w:rsidR="003E0746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 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ДОДАТКИ ДО ДОГОВОРУ</w:t>
      </w:r>
    </w:p>
    <w:p w:rsidR="003E0746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1</w:t>
      </w:r>
      <w:r w:rsidR="00B206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2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.1. Додаток No</w:t>
      </w:r>
      <w:r w:rsidR="003E07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 xml:space="preserve"> 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1 – Програма освітніх курсів.</w:t>
      </w:r>
    </w:p>
    <w:p w:rsidR="003E0746" w:rsidRDefault="003E0746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1</w:t>
      </w:r>
      <w:r w:rsidR="00B206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2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.2. Додаток № 2 – Основні правила перебування в просторі</w:t>
      </w:r>
      <w:r w:rsidR="009B3842">
        <w:rPr>
          <w:rFonts w:ascii="Montserrat" w:hAnsi="Montserrat"/>
          <w:color w:val="222222"/>
          <w:sz w:val="27"/>
          <w:szCs w:val="27"/>
        </w:rPr>
        <w:br/>
      </w:r>
      <w:r w:rsidR="009B3842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 </w:t>
      </w:r>
      <w:r w:rsidR="009B3842"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 xml:space="preserve">Додаток № 1. </w:t>
      </w:r>
      <w:r w:rsidR="009B3842"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ПРОГРАМА</w:t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 xml:space="preserve"> ОСВІТНІХ КУРСІВ</w:t>
      </w:r>
    </w:p>
    <w:p w:rsidR="003E0746" w:rsidRDefault="009B3842" w:rsidP="009B3842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</w:pP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на період з 0</w:t>
      </w:r>
      <w:r w:rsidR="003E07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6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 липня 202</w:t>
      </w:r>
      <w:r w:rsidR="003E07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6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р. до </w:t>
      </w:r>
      <w:r w:rsidR="003E07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31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 xml:space="preserve"> липня 202</w:t>
      </w:r>
      <w:r w:rsidR="003E07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6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р</w:t>
      </w:r>
      <w:r w:rsidR="003E0746"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  <w:lang w:val="uk-UA"/>
        </w:rPr>
        <w:t>.</w:t>
      </w:r>
    </w:p>
    <w:p w:rsidR="003E0746" w:rsidRPr="0036299D" w:rsidRDefault="003E0746" w:rsidP="003E0746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b/>
          <w:bCs/>
          <w:color w:val="222222"/>
          <w:sz w:val="27"/>
          <w:szCs w:val="27"/>
          <w:lang w:val="uk-UA"/>
        </w:rPr>
      </w:pPr>
      <w:r w:rsidRPr="003E0746">
        <w:rPr>
          <w:rFonts w:ascii="Montserrat" w:hAnsi="Montserrat"/>
          <w:b/>
          <w:bCs/>
          <w:color w:val="0070C0"/>
          <w:sz w:val="27"/>
          <w:szCs w:val="27"/>
        </w:rPr>
        <w:t>Тиждень 01</w:t>
      </w:r>
      <w:r w:rsidRPr="003E0746">
        <w:rPr>
          <w:rFonts w:ascii="Montserrat" w:hAnsi="Montserrat"/>
          <w:b/>
          <w:bCs/>
          <w:color w:val="0070C0"/>
          <w:sz w:val="27"/>
          <w:szCs w:val="27"/>
          <w:lang w:val="uk-UA"/>
        </w:rPr>
        <w:t xml:space="preserve">. </w:t>
      </w:r>
      <w:r w:rsidRPr="003E0746">
        <w:rPr>
          <w:rFonts w:ascii="Montserrat" w:hAnsi="Montserrat"/>
          <w:b/>
          <w:bCs/>
          <w:color w:val="0070C0"/>
          <w:sz w:val="27"/>
          <w:szCs w:val="27"/>
        </w:rPr>
        <w:t>ЗЕМЛЯ</w:t>
      </w:r>
      <w:r w:rsidRPr="003E0746">
        <w:rPr>
          <w:rFonts w:ascii="Montserrat" w:hAnsi="Montserrat"/>
          <w:b/>
          <w:bCs/>
          <w:color w:val="0070C0"/>
          <w:sz w:val="27"/>
          <w:szCs w:val="27"/>
          <w:lang w:val="uk-UA"/>
        </w:rPr>
        <w:t xml:space="preserve"> </w:t>
      </w:r>
      <w:r w:rsidRPr="003E0746">
        <w:rPr>
          <w:rFonts w:ascii="Montserrat" w:hAnsi="Montserrat"/>
          <w:b/>
          <w:bCs/>
          <w:color w:val="0070C0"/>
          <w:sz w:val="27"/>
          <w:szCs w:val="27"/>
        </w:rPr>
        <w:t>ПІД НОГАМИ</w:t>
      </w:r>
      <w:r w:rsidR="0036299D">
        <w:rPr>
          <w:rFonts w:ascii="Montserrat" w:hAnsi="Montserrat"/>
          <w:b/>
          <w:bCs/>
          <w:color w:val="222222"/>
          <w:sz w:val="27"/>
          <w:szCs w:val="27"/>
          <w:lang w:val="uk-UA"/>
        </w:rPr>
        <w:t xml:space="preserve"> </w:t>
      </w:r>
      <w:r w:rsidR="0036299D" w:rsidRPr="0036299D">
        <w:rPr>
          <w:rFonts w:ascii="Montserrat" w:hAnsi="Montserrat"/>
          <w:color w:val="222222"/>
          <w:sz w:val="27"/>
          <w:szCs w:val="27"/>
          <w:lang w:val="uk-UA"/>
        </w:rPr>
        <w:t>(</w:t>
      </w:r>
      <w:r w:rsidRPr="0036299D">
        <w:rPr>
          <w:rFonts w:ascii="Montserrat" w:hAnsi="Montserrat"/>
          <w:color w:val="222222"/>
          <w:sz w:val="27"/>
          <w:szCs w:val="27"/>
        </w:rPr>
        <w:t>06.07 — 10.07.2026</w:t>
      </w:r>
      <w:r w:rsidR="0036299D" w:rsidRPr="0036299D">
        <w:rPr>
          <w:rFonts w:ascii="Montserrat" w:hAnsi="Montserrat"/>
          <w:color w:val="222222"/>
          <w:sz w:val="27"/>
          <w:szCs w:val="27"/>
          <w:lang w:val="uk-UA"/>
        </w:rPr>
        <w:t>)</w:t>
      </w:r>
    </w:p>
    <w:p w:rsidR="003E0746" w:rsidRDefault="003E0746" w:rsidP="003E0746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r w:rsidRPr="003E0746">
        <w:rPr>
          <w:rFonts w:ascii="Montserrat" w:hAnsi="Montserrat"/>
          <w:color w:val="222222"/>
          <w:sz w:val="27"/>
          <w:szCs w:val="27"/>
        </w:rPr>
        <w:t>Знайомство і командні ігри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E0746" w:rsidRPr="003E0746" w:rsidRDefault="003E0746" w:rsidP="003E0746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r w:rsidRPr="003E0746">
        <w:rPr>
          <w:rFonts w:ascii="Montserrat" w:hAnsi="Montserrat"/>
          <w:color w:val="222222"/>
          <w:sz w:val="27"/>
          <w:szCs w:val="27"/>
        </w:rPr>
        <w:t>FoodCraft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E0746" w:rsidRPr="003E0746" w:rsidRDefault="003E0746" w:rsidP="003E0746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r w:rsidRPr="003E0746">
        <w:rPr>
          <w:rFonts w:ascii="Montserrat" w:hAnsi="Montserrat"/>
          <w:color w:val="222222"/>
          <w:sz w:val="27"/>
          <w:szCs w:val="27"/>
        </w:rPr>
        <w:t>Садівництво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E0746" w:rsidRPr="003E0746" w:rsidRDefault="003E0746" w:rsidP="003E0746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r w:rsidRPr="003E0746">
        <w:rPr>
          <w:rFonts w:ascii="Montserrat" w:hAnsi="Montserrat"/>
          <w:color w:val="222222"/>
          <w:sz w:val="27"/>
          <w:szCs w:val="27"/>
        </w:rPr>
        <w:t>Тематичний виїзд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E0746" w:rsidRDefault="003E0746" w:rsidP="003E0746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r w:rsidRPr="003E0746">
        <w:rPr>
          <w:rFonts w:ascii="Montserrat" w:hAnsi="Montserrat"/>
          <w:color w:val="222222"/>
          <w:sz w:val="27"/>
          <w:szCs w:val="27"/>
        </w:rPr>
        <w:t>Свято Холі у фіналі тижня</w:t>
      </w:r>
      <w:r>
        <w:rPr>
          <w:rFonts w:ascii="Montserrat" w:hAnsi="Montserrat"/>
          <w:color w:val="222222"/>
          <w:sz w:val="27"/>
          <w:szCs w:val="27"/>
          <w:lang w:val="uk-UA"/>
        </w:rPr>
        <w:t>.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b/>
          <w:bCs/>
          <w:color w:val="222222"/>
          <w:sz w:val="27"/>
          <w:szCs w:val="27"/>
          <w:lang w:val="uk-UA"/>
        </w:rPr>
      </w:pPr>
      <w:r w:rsidRPr="0036299D">
        <w:rPr>
          <w:rFonts w:ascii="Montserrat" w:hAnsi="Montserrat"/>
          <w:b/>
          <w:bCs/>
          <w:color w:val="0070C0"/>
          <w:sz w:val="27"/>
          <w:szCs w:val="27"/>
          <w:lang w:val="uk-UA"/>
        </w:rPr>
        <w:t>Тиждень 02</w:t>
      </w:r>
      <w:r w:rsidRPr="0036299D">
        <w:rPr>
          <w:rFonts w:ascii="Montserrat" w:hAnsi="Montserrat"/>
          <w:b/>
          <w:bCs/>
          <w:color w:val="0070C0"/>
          <w:sz w:val="27"/>
          <w:szCs w:val="27"/>
          <w:lang w:val="uk-UA"/>
        </w:rPr>
        <w:t xml:space="preserve">.  </w:t>
      </w:r>
      <w:r w:rsidRPr="0036299D">
        <w:rPr>
          <w:rFonts w:ascii="Montserrat" w:hAnsi="Montserrat"/>
          <w:b/>
          <w:bCs/>
          <w:color w:val="0070C0"/>
          <w:sz w:val="27"/>
          <w:szCs w:val="27"/>
          <w:lang w:val="uk-UA"/>
        </w:rPr>
        <w:t>ВОДА,</w:t>
      </w:r>
      <w:r w:rsidRPr="0036299D">
        <w:rPr>
          <w:rFonts w:ascii="Montserrat" w:hAnsi="Montserrat"/>
          <w:b/>
          <w:bCs/>
          <w:color w:val="0070C0"/>
          <w:sz w:val="27"/>
          <w:szCs w:val="27"/>
          <w:lang w:val="uk-UA"/>
        </w:rPr>
        <w:t xml:space="preserve"> </w:t>
      </w:r>
      <w:r w:rsidRPr="0036299D">
        <w:rPr>
          <w:rFonts w:ascii="Montserrat" w:hAnsi="Montserrat"/>
          <w:b/>
          <w:bCs/>
          <w:color w:val="0070C0"/>
          <w:sz w:val="27"/>
          <w:szCs w:val="27"/>
          <w:lang w:val="uk-UA"/>
        </w:rPr>
        <w:t>СОНЦЕ, РУХ</w:t>
      </w:r>
      <w:r>
        <w:rPr>
          <w:rFonts w:ascii="Montserrat" w:hAnsi="Montserrat"/>
          <w:b/>
          <w:bCs/>
          <w:color w:val="222222"/>
          <w:sz w:val="27"/>
          <w:szCs w:val="27"/>
          <w:lang w:val="uk-UA"/>
        </w:rPr>
        <w:t xml:space="preserve"> 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(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13.07 — 17.07.2026</w:t>
      </w:r>
      <w:r>
        <w:rPr>
          <w:rFonts w:ascii="Montserrat" w:hAnsi="Montserrat"/>
          <w:color w:val="222222"/>
          <w:sz w:val="27"/>
          <w:szCs w:val="27"/>
          <w:lang w:val="uk-UA"/>
        </w:rPr>
        <w:t>)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proofErr w:type="spellStart"/>
      <w:r w:rsidRPr="0036299D">
        <w:rPr>
          <w:rFonts w:ascii="Montserrat" w:hAnsi="Montserrat"/>
          <w:color w:val="222222"/>
          <w:sz w:val="27"/>
          <w:szCs w:val="27"/>
          <w:lang w:val="uk-UA"/>
        </w:rPr>
        <w:t>Чірлідинг</w:t>
      </w:r>
      <w:proofErr w:type="spellEnd"/>
      <w:r w:rsidRPr="0036299D">
        <w:rPr>
          <w:rFonts w:ascii="Montserrat" w:hAnsi="Montserrat"/>
          <w:color w:val="222222"/>
          <w:sz w:val="27"/>
          <w:szCs w:val="27"/>
          <w:lang w:val="uk-UA"/>
        </w:rPr>
        <w:t xml:space="preserve"> та танці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proofErr w:type="spellStart"/>
      <w:r w:rsidRPr="0036299D">
        <w:rPr>
          <w:rFonts w:ascii="Montserrat" w:hAnsi="Montserrat"/>
          <w:color w:val="222222"/>
          <w:sz w:val="27"/>
          <w:szCs w:val="27"/>
          <w:lang w:val="uk-UA"/>
        </w:rPr>
        <w:t>Waterfight</w:t>
      </w:r>
      <w:proofErr w:type="spellEnd"/>
      <w:r w:rsidRPr="0036299D">
        <w:rPr>
          <w:rFonts w:ascii="Montserrat" w:hAnsi="Montserrat"/>
          <w:color w:val="222222"/>
          <w:sz w:val="27"/>
          <w:szCs w:val="27"/>
          <w:lang w:val="uk-UA"/>
        </w:rPr>
        <w:t xml:space="preserve"> на стадіоні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Експерименти з тиском і</w:t>
      </w:r>
      <w:r>
        <w:rPr>
          <w:rFonts w:ascii="Montserrat" w:hAnsi="Montserrat"/>
          <w:color w:val="222222"/>
          <w:sz w:val="27"/>
          <w:szCs w:val="27"/>
          <w:lang w:val="uk-UA"/>
        </w:rPr>
        <w:t xml:space="preserve"> 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вод</w:t>
      </w:r>
      <w:r>
        <w:rPr>
          <w:rFonts w:ascii="Montserrat" w:hAnsi="Montserrat"/>
          <w:color w:val="222222"/>
          <w:sz w:val="27"/>
          <w:szCs w:val="27"/>
          <w:lang w:val="uk-UA"/>
        </w:rPr>
        <w:t>о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ю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proofErr w:type="spellStart"/>
      <w:r w:rsidRPr="0036299D">
        <w:rPr>
          <w:rFonts w:ascii="Montserrat" w:hAnsi="Montserrat"/>
          <w:color w:val="222222"/>
          <w:sz w:val="27"/>
          <w:szCs w:val="27"/>
          <w:lang w:val="uk-UA"/>
        </w:rPr>
        <w:t>FoodCraft</w:t>
      </w:r>
      <w:proofErr w:type="spellEnd"/>
      <w:r w:rsidRPr="0036299D">
        <w:rPr>
          <w:rFonts w:ascii="Montserrat" w:hAnsi="Montserrat"/>
          <w:color w:val="222222"/>
          <w:sz w:val="27"/>
          <w:szCs w:val="27"/>
          <w:lang w:val="uk-UA"/>
        </w:rPr>
        <w:t>: морозиво, лимонад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Тематичний виїзд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E0746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Піжамна вечірка</w:t>
      </w:r>
      <w:r>
        <w:rPr>
          <w:rFonts w:ascii="Montserrat" w:hAnsi="Montserrat"/>
          <w:color w:val="222222"/>
          <w:sz w:val="27"/>
          <w:szCs w:val="27"/>
          <w:lang w:val="uk-UA"/>
        </w:rPr>
        <w:t>.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b/>
          <w:bCs/>
          <w:color w:val="0070C0"/>
          <w:sz w:val="27"/>
          <w:szCs w:val="27"/>
          <w:lang w:val="uk-UA"/>
        </w:rPr>
      </w:pPr>
      <w:r w:rsidRPr="0036299D">
        <w:rPr>
          <w:rFonts w:ascii="Montserrat" w:hAnsi="Montserrat"/>
          <w:b/>
          <w:bCs/>
          <w:color w:val="0070C0"/>
          <w:sz w:val="27"/>
          <w:szCs w:val="27"/>
          <w:lang w:val="uk-UA"/>
        </w:rPr>
        <w:t>Тиждень 0</w:t>
      </w:r>
      <w:r>
        <w:rPr>
          <w:rFonts w:ascii="Montserrat" w:hAnsi="Montserrat"/>
          <w:b/>
          <w:bCs/>
          <w:color w:val="0070C0"/>
          <w:sz w:val="27"/>
          <w:szCs w:val="27"/>
          <w:lang w:val="uk-UA"/>
        </w:rPr>
        <w:t>3</w:t>
      </w:r>
      <w:r w:rsidRPr="0036299D">
        <w:rPr>
          <w:rFonts w:ascii="Montserrat" w:hAnsi="Montserrat"/>
          <w:b/>
          <w:bCs/>
          <w:color w:val="0070C0"/>
          <w:sz w:val="27"/>
          <w:szCs w:val="27"/>
          <w:lang w:val="uk-UA"/>
        </w:rPr>
        <w:t>.  МІСТО</w:t>
      </w:r>
      <w:r w:rsidRPr="0036299D">
        <w:rPr>
          <w:rFonts w:ascii="Montserrat" w:hAnsi="Montserrat"/>
          <w:b/>
          <w:bCs/>
          <w:color w:val="0070C0"/>
          <w:sz w:val="27"/>
          <w:szCs w:val="27"/>
          <w:lang w:val="uk-UA"/>
        </w:rPr>
        <w:t xml:space="preserve"> </w:t>
      </w:r>
      <w:r w:rsidRPr="0036299D">
        <w:rPr>
          <w:rFonts w:ascii="Montserrat" w:hAnsi="Montserrat"/>
          <w:b/>
          <w:bCs/>
          <w:color w:val="0070C0"/>
          <w:sz w:val="27"/>
          <w:szCs w:val="27"/>
          <w:lang w:val="uk-UA"/>
        </w:rPr>
        <w:t>ЯК ГРА</w:t>
      </w:r>
      <w:r>
        <w:rPr>
          <w:rFonts w:ascii="Montserrat" w:hAnsi="Montserrat"/>
          <w:b/>
          <w:bCs/>
          <w:color w:val="0070C0"/>
          <w:sz w:val="27"/>
          <w:szCs w:val="27"/>
          <w:lang w:val="uk-UA"/>
        </w:rPr>
        <w:t xml:space="preserve"> </w:t>
      </w:r>
      <w:r w:rsidRPr="0036299D">
        <w:rPr>
          <w:rFonts w:ascii="Montserrat" w:hAnsi="Montserrat"/>
          <w:color w:val="000000" w:themeColor="text1"/>
          <w:sz w:val="27"/>
          <w:szCs w:val="27"/>
          <w:lang w:val="uk-UA"/>
        </w:rPr>
        <w:t>(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20.07 - 24.07.2026</w:t>
      </w:r>
      <w:r>
        <w:rPr>
          <w:rFonts w:ascii="Montserrat" w:hAnsi="Montserrat"/>
          <w:color w:val="222222"/>
          <w:sz w:val="27"/>
          <w:szCs w:val="27"/>
          <w:lang w:val="uk-UA"/>
        </w:rPr>
        <w:t>)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proofErr w:type="spellStart"/>
      <w:r w:rsidRPr="0036299D">
        <w:rPr>
          <w:rFonts w:ascii="Montserrat" w:hAnsi="Montserrat"/>
          <w:color w:val="222222"/>
          <w:sz w:val="27"/>
          <w:szCs w:val="27"/>
          <w:lang w:val="uk-UA"/>
        </w:rPr>
        <w:t>Урбан</w:t>
      </w:r>
      <w:proofErr w:type="spellEnd"/>
      <w:r w:rsidRPr="0036299D">
        <w:rPr>
          <w:rFonts w:ascii="Montserrat" w:hAnsi="Montserrat"/>
          <w:color w:val="222222"/>
          <w:sz w:val="27"/>
          <w:szCs w:val="27"/>
          <w:lang w:val="uk-UA"/>
        </w:rPr>
        <w:t>-квести Києвом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Архітектура й малювання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Фото-квест по Подолу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proofErr w:type="spellStart"/>
      <w:r w:rsidRPr="0036299D">
        <w:rPr>
          <w:rFonts w:ascii="Montserrat" w:hAnsi="Montserrat"/>
          <w:color w:val="222222"/>
          <w:sz w:val="27"/>
          <w:szCs w:val="27"/>
          <w:lang w:val="uk-UA"/>
        </w:rPr>
        <w:t>FoodCraft</w:t>
      </w:r>
      <w:proofErr w:type="spellEnd"/>
      <w:r w:rsidRPr="0036299D">
        <w:rPr>
          <w:rFonts w:ascii="Montserrat" w:hAnsi="Montserrat"/>
          <w:color w:val="222222"/>
          <w:sz w:val="27"/>
          <w:szCs w:val="27"/>
          <w:lang w:val="uk-UA"/>
        </w:rPr>
        <w:t xml:space="preserve">: </w:t>
      </w:r>
      <w:proofErr w:type="spellStart"/>
      <w:r w:rsidRPr="0036299D">
        <w:rPr>
          <w:rFonts w:ascii="Montserrat" w:hAnsi="Montserrat"/>
          <w:color w:val="222222"/>
          <w:sz w:val="27"/>
          <w:szCs w:val="27"/>
          <w:lang w:val="uk-UA"/>
        </w:rPr>
        <w:t>street</w:t>
      </w:r>
      <w:proofErr w:type="spellEnd"/>
      <w:r w:rsidRPr="0036299D">
        <w:rPr>
          <w:rFonts w:ascii="Montserrat" w:hAnsi="Montserrat"/>
          <w:color w:val="222222"/>
          <w:sz w:val="27"/>
          <w:szCs w:val="27"/>
          <w:lang w:val="uk-UA"/>
        </w:rPr>
        <w:t xml:space="preserve"> </w:t>
      </w:r>
      <w:proofErr w:type="spellStart"/>
      <w:r w:rsidRPr="0036299D">
        <w:rPr>
          <w:rFonts w:ascii="Montserrat" w:hAnsi="Montserrat"/>
          <w:color w:val="222222"/>
          <w:sz w:val="27"/>
          <w:szCs w:val="27"/>
          <w:lang w:val="uk-UA"/>
        </w:rPr>
        <w:t>food</w:t>
      </w:r>
      <w:proofErr w:type="spellEnd"/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Тематичний виїзд</w:t>
      </w:r>
      <w:r>
        <w:rPr>
          <w:rFonts w:ascii="Montserrat" w:hAnsi="Montserrat"/>
          <w:color w:val="222222"/>
          <w:sz w:val="27"/>
          <w:szCs w:val="27"/>
          <w:lang w:val="uk-UA"/>
        </w:rPr>
        <w:t>.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 w:rsidRPr="0036299D">
        <w:rPr>
          <w:rFonts w:ascii="Montserrat" w:hAnsi="Montserrat"/>
          <w:b/>
          <w:bCs/>
          <w:color w:val="0070C0"/>
          <w:sz w:val="27"/>
          <w:szCs w:val="27"/>
          <w:lang w:val="uk-UA"/>
        </w:rPr>
        <w:t>Тиждень 04</w:t>
      </w:r>
      <w:r w:rsidRPr="0036299D">
        <w:rPr>
          <w:rFonts w:ascii="Montserrat" w:hAnsi="Montserrat"/>
          <w:b/>
          <w:bCs/>
          <w:color w:val="0070C0"/>
          <w:sz w:val="27"/>
          <w:szCs w:val="27"/>
          <w:lang w:val="uk-UA"/>
        </w:rPr>
        <w:t xml:space="preserve">. </w:t>
      </w:r>
      <w:r w:rsidRPr="0036299D">
        <w:rPr>
          <w:rFonts w:ascii="Montserrat" w:hAnsi="Montserrat"/>
          <w:b/>
          <w:bCs/>
          <w:color w:val="0070C0"/>
          <w:sz w:val="27"/>
          <w:szCs w:val="27"/>
          <w:lang w:val="uk-UA"/>
        </w:rPr>
        <w:t>СВОЄ</w:t>
      </w:r>
      <w:r w:rsidRPr="0036299D">
        <w:rPr>
          <w:rFonts w:ascii="Montserrat" w:hAnsi="Montserrat"/>
          <w:b/>
          <w:bCs/>
          <w:color w:val="0070C0"/>
          <w:sz w:val="27"/>
          <w:szCs w:val="27"/>
          <w:lang w:val="uk-UA"/>
        </w:rPr>
        <w:t xml:space="preserve"> </w:t>
      </w:r>
      <w:r w:rsidRPr="0036299D">
        <w:rPr>
          <w:rFonts w:ascii="Montserrat" w:hAnsi="Montserrat"/>
          <w:b/>
          <w:bCs/>
          <w:color w:val="0070C0"/>
          <w:sz w:val="27"/>
          <w:szCs w:val="27"/>
          <w:lang w:val="uk-UA"/>
        </w:rPr>
        <w:t>ШОУ</w:t>
      </w:r>
      <w:r w:rsidRPr="0036299D">
        <w:rPr>
          <w:rFonts w:ascii="Montserrat" w:hAnsi="Montserrat"/>
          <w:color w:val="0070C0"/>
          <w:sz w:val="27"/>
          <w:szCs w:val="27"/>
          <w:lang w:val="uk-UA"/>
        </w:rPr>
        <w:t xml:space="preserve"> </w:t>
      </w:r>
      <w:r>
        <w:rPr>
          <w:rFonts w:ascii="Montserrat" w:hAnsi="Montserrat"/>
          <w:color w:val="222222"/>
          <w:sz w:val="27"/>
          <w:szCs w:val="27"/>
          <w:lang w:val="uk-UA"/>
        </w:rPr>
        <w:t>(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27.07 — 31.07.2026</w:t>
      </w:r>
      <w:r>
        <w:rPr>
          <w:rFonts w:ascii="Montserrat" w:hAnsi="Montserrat"/>
          <w:color w:val="222222"/>
          <w:sz w:val="27"/>
          <w:szCs w:val="27"/>
          <w:lang w:val="uk-UA"/>
        </w:rPr>
        <w:t>)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Шоу талантів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Сцена, світло, музика,</w:t>
      </w:r>
      <w:r>
        <w:rPr>
          <w:rFonts w:ascii="Montserrat" w:hAnsi="Montserrat"/>
          <w:color w:val="222222"/>
          <w:sz w:val="27"/>
          <w:szCs w:val="27"/>
          <w:lang w:val="uk-UA"/>
        </w:rPr>
        <w:t xml:space="preserve"> 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репетиції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proofErr w:type="spellStart"/>
      <w:r w:rsidRPr="0036299D">
        <w:rPr>
          <w:rFonts w:ascii="Montserrat" w:hAnsi="Montserrat"/>
          <w:color w:val="222222"/>
          <w:sz w:val="27"/>
          <w:szCs w:val="27"/>
          <w:lang w:val="uk-UA"/>
        </w:rPr>
        <w:t>FoodCraft</w:t>
      </w:r>
      <w:proofErr w:type="spellEnd"/>
      <w:r w:rsidRPr="0036299D">
        <w:rPr>
          <w:rFonts w:ascii="Montserrat" w:hAnsi="Montserrat"/>
          <w:color w:val="222222"/>
          <w:sz w:val="27"/>
          <w:szCs w:val="27"/>
          <w:lang w:val="uk-UA"/>
        </w:rPr>
        <w:t>: барбекю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6299D" w:rsidRPr="0036299D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proofErr w:type="spellStart"/>
      <w:r w:rsidRPr="0036299D">
        <w:rPr>
          <w:rFonts w:ascii="Montserrat" w:hAnsi="Montserrat"/>
          <w:color w:val="222222"/>
          <w:sz w:val="27"/>
          <w:szCs w:val="27"/>
          <w:lang w:val="uk-UA"/>
        </w:rPr>
        <w:t>Art</w:t>
      </w:r>
      <w:proofErr w:type="spellEnd"/>
      <w:r w:rsidRPr="0036299D">
        <w:rPr>
          <w:rFonts w:ascii="Montserrat" w:hAnsi="Montserrat"/>
          <w:color w:val="222222"/>
          <w:sz w:val="27"/>
          <w:szCs w:val="27"/>
          <w:lang w:val="uk-UA"/>
        </w:rPr>
        <w:t xml:space="preserve"> виставка</w:t>
      </w:r>
      <w:r>
        <w:rPr>
          <w:rFonts w:ascii="Montserrat" w:hAnsi="Montserrat"/>
          <w:color w:val="222222"/>
          <w:sz w:val="27"/>
          <w:szCs w:val="27"/>
          <w:lang w:val="uk-UA"/>
        </w:rPr>
        <w:t>;</w:t>
      </w:r>
    </w:p>
    <w:p w:rsidR="0036299D" w:rsidRPr="003E0746" w:rsidRDefault="0036299D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  <w:lang w:val="uk-UA"/>
        </w:rPr>
      </w:pPr>
      <w:r>
        <w:rPr>
          <w:rFonts w:ascii="Montserrat" w:hAnsi="Montserrat"/>
          <w:color w:val="222222"/>
          <w:sz w:val="27"/>
          <w:szCs w:val="27"/>
          <w:lang w:val="uk-UA"/>
        </w:rPr>
        <w:t xml:space="preserve">- 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Фінальний концерт + шоу</w:t>
      </w:r>
      <w:r>
        <w:rPr>
          <w:rFonts w:ascii="Montserrat" w:hAnsi="Montserrat"/>
          <w:color w:val="222222"/>
          <w:sz w:val="27"/>
          <w:szCs w:val="27"/>
          <w:lang w:val="uk-UA"/>
        </w:rPr>
        <w:t xml:space="preserve"> </w:t>
      </w:r>
      <w:r w:rsidRPr="0036299D">
        <w:rPr>
          <w:rFonts w:ascii="Montserrat" w:hAnsi="Montserrat"/>
          <w:color w:val="222222"/>
          <w:sz w:val="27"/>
          <w:szCs w:val="27"/>
          <w:lang w:val="uk-UA"/>
        </w:rPr>
        <w:t>талантів</w:t>
      </w:r>
      <w:r>
        <w:rPr>
          <w:rFonts w:ascii="Montserrat" w:hAnsi="Montserrat"/>
          <w:color w:val="222222"/>
          <w:sz w:val="27"/>
          <w:szCs w:val="27"/>
          <w:lang w:val="uk-UA"/>
        </w:rPr>
        <w:t>.</w:t>
      </w:r>
    </w:p>
    <w:p w:rsidR="00B20646" w:rsidRDefault="009B3842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</w:rPr>
      </w:pPr>
      <w:r>
        <w:rPr>
          <w:rFonts w:ascii="Montserrat" w:hAnsi="Montserrat"/>
          <w:color w:val="222222"/>
          <w:sz w:val="27"/>
          <w:szCs w:val="27"/>
        </w:rPr>
        <w:br/>
      </w:r>
    </w:p>
    <w:p w:rsidR="00B20646" w:rsidRDefault="00B20646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</w:pPr>
    </w:p>
    <w:p w:rsidR="003E0746" w:rsidRDefault="003E0746" w:rsidP="0036299D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</w:pP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lastRenderedPageBreak/>
        <w:t xml:space="preserve">Додаток № </w:t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>2</w:t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 xml:space="preserve">. </w:t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>ОСНОВНІ ПРАВИЛА</w:t>
      </w:r>
      <w:r w:rsidR="009B3842"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 xml:space="preserve"> ПЕРЕБУВАННЯ В ПРОСТОРІ</w:t>
      </w:r>
      <w:r w:rsidR="009B3842">
        <w:rPr>
          <w:rFonts w:ascii="Montserrat" w:hAnsi="Montserrat"/>
          <w:color w:val="222222"/>
          <w:sz w:val="27"/>
          <w:szCs w:val="27"/>
        </w:rPr>
        <w:br/>
      </w:r>
    </w:p>
    <w:p w:rsidR="003E0746" w:rsidRPr="003E0746" w:rsidRDefault="009B3842" w:rsidP="003E0746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</w:pP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Ми в просторі</w:t>
      </w:r>
      <w:r w:rsidR="003E0746"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  <w:lang w:val="uk-UA"/>
        </w:rPr>
        <w:t>:</w:t>
      </w:r>
    </w:p>
    <w:p w:rsidR="009B3842" w:rsidRDefault="009B3842" w:rsidP="003E0746">
      <w:pPr>
        <w:pStyle w:val="text1l-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222222"/>
          <w:sz w:val="27"/>
          <w:szCs w:val="27"/>
        </w:rPr>
      </w:pPr>
      <w:r>
        <w:rPr>
          <w:rStyle w:val="w-text-content"/>
          <w:color w:val="222222"/>
          <w:sz w:val="27"/>
          <w:szCs w:val="27"/>
          <w:bdr w:val="none" w:sz="0" w:space="0" w:color="auto" w:frame="1"/>
        </w:rPr>
        <w:t>●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 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Всі маємо рівні людські права, немає негідних чи тих, хто має привілеї.</w:t>
      </w:r>
      <w:r>
        <w:rPr>
          <w:rStyle w:val="w-text-content"/>
          <w:color w:val="222222"/>
          <w:sz w:val="27"/>
          <w:szCs w:val="27"/>
          <w:bdr w:val="none" w:sz="0" w:space="0" w:color="auto" w:frame="1"/>
        </w:rPr>
        <w:t>●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 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Дотримуємося особистої гігієни, бо це впливає на здоров’я всього простору.</w:t>
      </w:r>
      <w:r>
        <w:rPr>
          <w:rStyle w:val="w-text-content"/>
          <w:color w:val="222222"/>
          <w:sz w:val="27"/>
          <w:szCs w:val="27"/>
          <w:bdr w:val="none" w:sz="0" w:space="0" w:color="auto" w:frame="1"/>
        </w:rPr>
        <w:t>●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 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Дотримуємося правила інтимної зони, відвідуємо вбиральню по одному.</w:t>
      </w:r>
      <w:r>
        <w:rPr>
          <w:rStyle w:val="w-text-content"/>
          <w:color w:val="222222"/>
          <w:sz w:val="27"/>
          <w:szCs w:val="27"/>
          <w:bdr w:val="none" w:sz="0" w:space="0" w:color="auto" w:frame="1"/>
        </w:rPr>
        <w:t>●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 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Використовуємо гаджети виключно за домовленістю з викладачем курсу – для навчальних цілей.</w:t>
      </w:r>
      <w:r>
        <w:rPr>
          <w:rStyle w:val="w-text-content"/>
          <w:color w:val="222222"/>
          <w:sz w:val="27"/>
          <w:szCs w:val="27"/>
          <w:bdr w:val="none" w:sz="0" w:space="0" w:color="auto" w:frame="1"/>
        </w:rPr>
        <w:t>●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 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Дбаємо про власну безпеку – не перехиляємося з терас, не висовуємося з вікон.</w:t>
      </w:r>
      <w:r>
        <w:rPr>
          <w:rStyle w:val="w-text-content"/>
          <w:color w:val="222222"/>
          <w:sz w:val="27"/>
          <w:szCs w:val="27"/>
          <w:bdr w:val="none" w:sz="0" w:space="0" w:color="auto" w:frame="1"/>
        </w:rPr>
        <w:t>●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 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Не виходимо за межі Спільношколи та Спільносаду без погодження цього питання з адміністратором Спільно Space. Якщо Ви вважаєте, що Ваша дитина може покидати студійний простір самостійно – будь ласка, підпишіть відповідний Батьківський дозвіл на Інфо-поінті.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rFonts w:ascii="inherit" w:hAnsi="inherit"/>
          <w:b/>
          <w:bCs/>
          <w:color w:val="222222"/>
          <w:sz w:val="27"/>
          <w:szCs w:val="27"/>
          <w:bdr w:val="none" w:sz="0" w:space="0" w:color="auto" w:frame="1"/>
        </w:rPr>
        <w:t>Заборонено</w:t>
      </w:r>
      <w:r>
        <w:rPr>
          <w:rFonts w:ascii="Montserrat" w:hAnsi="Montserrat"/>
          <w:color w:val="222222"/>
          <w:sz w:val="27"/>
          <w:szCs w:val="27"/>
        </w:rPr>
        <w:br/>
      </w:r>
      <w:r>
        <w:rPr>
          <w:rStyle w:val="w-text-content"/>
          <w:color w:val="222222"/>
          <w:sz w:val="27"/>
          <w:szCs w:val="27"/>
          <w:bdr w:val="none" w:sz="0" w:space="0" w:color="auto" w:frame="1"/>
        </w:rPr>
        <w:t>●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 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Фізичне та психічне насилля.</w:t>
      </w:r>
      <w:r>
        <w:rPr>
          <w:rStyle w:val="w-text-content"/>
          <w:color w:val="222222"/>
          <w:sz w:val="27"/>
          <w:szCs w:val="27"/>
          <w:bdr w:val="none" w:sz="0" w:space="0" w:color="auto" w:frame="1"/>
        </w:rPr>
        <w:t>●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 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Псування майна та використання речей не за призначенням, що призводить їх до псування.</w:t>
      </w:r>
      <w:r>
        <w:rPr>
          <w:rStyle w:val="w-text-content"/>
          <w:color w:val="222222"/>
          <w:sz w:val="27"/>
          <w:szCs w:val="27"/>
          <w:bdr w:val="none" w:sz="0" w:space="0" w:color="auto" w:frame="1"/>
        </w:rPr>
        <w:t>●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 </w:t>
      </w:r>
      <w:r>
        <w:rPr>
          <w:rStyle w:val="w-text-content"/>
          <w:rFonts w:ascii="Montserrat" w:hAnsi="Montserrat"/>
          <w:color w:val="222222"/>
          <w:sz w:val="27"/>
          <w:szCs w:val="27"/>
          <w:bdr w:val="none" w:sz="0" w:space="0" w:color="auto" w:frame="1"/>
        </w:rPr>
        <w:t>Приносити у простір та вживати їжу (воду в пляшках – можна).</w:t>
      </w:r>
    </w:p>
    <w:p w:rsidR="009B3842" w:rsidRDefault="009B3842" w:rsidP="009B3842">
      <w:pPr>
        <w:jc w:val="both"/>
      </w:pPr>
    </w:p>
    <w:sectPr w:rsidR="009B3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42"/>
    <w:rsid w:val="001B64F4"/>
    <w:rsid w:val="001F2927"/>
    <w:rsid w:val="0036299D"/>
    <w:rsid w:val="003E0746"/>
    <w:rsid w:val="0041439E"/>
    <w:rsid w:val="009B3842"/>
    <w:rsid w:val="00B20646"/>
    <w:rsid w:val="00C55145"/>
    <w:rsid w:val="00CB30E4"/>
    <w:rsid w:val="00D6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AC3EB"/>
  <w15:chartTrackingRefBased/>
  <w15:docId w15:val="{7797ACE7-CF3A-9244-858C-522E9734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l-">
    <w:name w:val="text_1l-"/>
    <w:basedOn w:val="a"/>
    <w:rsid w:val="009B38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w-text-content">
    <w:name w:val="w-text-content"/>
    <w:basedOn w:val="a0"/>
    <w:rsid w:val="009B3842"/>
  </w:style>
  <w:style w:type="character" w:customStyle="1" w:styleId="text-ui-dark-shade-color">
    <w:name w:val="text-ui-dark-shade-color"/>
    <w:basedOn w:val="a0"/>
    <w:rsid w:val="009B3842"/>
  </w:style>
  <w:style w:type="character" w:styleId="a3">
    <w:name w:val="Hyperlink"/>
    <w:basedOn w:val="a0"/>
    <w:uiPriority w:val="99"/>
    <w:unhideWhenUsed/>
    <w:rsid w:val="009B384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B3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51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4830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69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12</Pages>
  <Words>3211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2026-05-28T09:44:00Z</dcterms:created>
  <dcterms:modified xsi:type="dcterms:W3CDTF">2026-05-29T11:25:00Z</dcterms:modified>
</cp:coreProperties>
</file>